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42" w:hanging="142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0"/>
        </w:rPr>
        <w:t xml:space="preserve">MANIFESTO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I, Pragyesh Gupta (200020094), contesting for the post of technical representative of Hostel 9, if selected would intend to do the following: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KEY INITIATIVES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line="240" w:lineRule="auto"/>
        <w:ind w:left="425.1968503937008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 organize various fun activities like flying sessions on drones during Nautanki.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 ensure a web-page to post feedback of participants of each GC starting this year is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GENERAL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Ensuring maximum participation in technical GCs from hostel inmates and H-9 freshers.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Keeping the tech inventory well updated and ensuring all items are in good condition.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a dynamic record of all the equipment, machines &amp; tools in the tech inventory.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 A COUNCIL MEMBER: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ensure vital and intelligible information is provided to all technical enthusiasts in the hostel regarding GCs and to ensure there are no doubts left unanswered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encourage max participation and high rate of final &amp; on-time submission in GCs.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36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Actively participate in and arrange for (if required) technical community meets.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coordinate with other council members for overall better performance of hostel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actively participate in hostel meetings and in GCs if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ensure apt coordination b/w the hostel inmates, H9-freshers, and the council.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CREDENTIALS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6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Volunteer, Aeromodelling Club =&gt;&gt; Collectively organised the RC Plane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-4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Informals Coordinator, Mood Indigo =&gt;&gt; Collaboratively organised and conducted the eliminations round of a national DJ Battle (Hysteria) in Delhi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Coordinator, E-Cell =&gt;&gt; Collectively organised a virtual trading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63FB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 w:val="1"/>
    <w:rsid w:val="00F63FB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eLKTSxwcB93cOREnrIG52h2pA==">AMUW2mUvGxyF3nUEgvpr/zcpAjWHxO/xoIeqBwmC5hdnN4VHiXE37xXNn12zz7QzBLoyTLRVxkkDY//ls1NAwyVQla7sDEl2Qha5imhOTNFKhlVjiIuv2Nk=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2021-11-26T11:03:00Z</dcterms:created>
  <dc:creator>Pragyesh Gupta</dc:creator>
</cp:coreProperties>
</file>